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72E0E">
      <w:r>
        <w:drawing>
          <wp:inline distT="0" distB="0" distL="114300" distR="114300">
            <wp:extent cx="5272405" cy="3483610"/>
            <wp:effectExtent l="0" t="0" r="444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8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2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2025-11-20T03:10:37Z</dcterms:created>
  <dc:creator>37506</dc:creator>
  <cp:lastModifiedBy>采桑</cp:lastModifiedBy>
  <dcterms:modified xsi:type="dcterms:W3CDTF">2025-11-20T03:10:40Z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eyJoZGlkIjoiODU1MzFhYzhmZjhiNDYxODI2ODA4MjU5OTdjNTI2NGIiLCJ1c2VySWQiOiIzNDk0NzYxNTcifQ==</vt:lpwstr>
  </property>
  <property fmtid="{D5CDD505-2E9C-101B-9397-08002B2CF9AE}" pid="4" name="ICV">
    <vt:lpwstr>14A5CAD2E8514E5DB6A86B03D968BA42_12</vt:lpwstr>
  </property>
</Properties>
</file>